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71" w:rsidRPr="00160B87" w:rsidRDefault="00160B87" w:rsidP="00160B87">
      <w:pPr>
        <w:rPr>
          <w:lang w:val="en-US"/>
        </w:rPr>
      </w:pPr>
      <w:bookmarkStart w:id="0" w:name="_GoBack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Alerta de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Tecnogivilância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Nº 3132</w:t>
      </w:r>
      <w:bookmarkEnd w:id="0"/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PRODUTO: Nome Comercial: KIT DE REAGENTE IMUNODIAGNOSTICO VITROS* (para diferentes aplicações - ver anexo). Nome Técnico: (vários). Número de registro ANVISA: 81246986799; 81246986634; 81246986688; 81246986689; 81246986722. Classe de Risco: II. Números de série afetados: (Ver todos os lotes no Brasil) É aplicável a todos os lotes futuramente lançados, conforme Carta ao Cliente. Acesse o conteúdo integral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do Alerta 3132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com os respectivos anexos no Portal da ANVISA (http://portal.anvisa.gov.br/alertas).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hyperlink r:id="rId5" w:tgtFrame="_blank" w:history="1">
        <w:r w:rsidRPr="00160B87">
          <w:rPr>
            <w:rStyle w:val="Hyperlink"/>
            <w:rFonts w:ascii="Helvetica" w:hAnsi="Helvetica" w:cs="Helvetica"/>
            <w:b/>
            <w:bCs/>
            <w:color w:val="196AD4"/>
            <w:sz w:val="20"/>
            <w:szCs w:val="20"/>
            <w:shd w:val="clear" w:color="auto" w:fill="FFFFFF"/>
            <w:lang w:val="en-US"/>
          </w:rPr>
          <w:t>http://www.anvisa.gov.br/sistec/Alerta/RelatorioAlerta.asp?Parametro=3132</w:t>
        </w:r>
      </w:hyperlink>
      <w:r w:rsidRPr="00160B87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r w:rsidRPr="00160B87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proofErr w:type="spellStart"/>
      <w:r w:rsidRPr="00160B87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Tecnovigilância</w:t>
      </w:r>
      <w:proofErr w:type="spellEnd"/>
      <w:r w:rsidRPr="00160B87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 xml:space="preserve"> - </w:t>
      </w:r>
      <w:proofErr w:type="spellStart"/>
      <w:r w:rsidRPr="00160B87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Anvisa</w:t>
      </w:r>
      <w:proofErr w:type="spellEnd"/>
    </w:p>
    <w:sectPr w:rsidR="00F56F71" w:rsidRPr="00160B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7"/>
    <w:rsid w:val="000646ED"/>
    <w:rsid w:val="000C02F7"/>
    <w:rsid w:val="001574DF"/>
    <w:rsid w:val="00160B87"/>
    <w:rsid w:val="00324852"/>
    <w:rsid w:val="004913B8"/>
    <w:rsid w:val="004C6FCC"/>
    <w:rsid w:val="006551A4"/>
    <w:rsid w:val="007E65AB"/>
    <w:rsid w:val="0082398A"/>
    <w:rsid w:val="00857F39"/>
    <w:rsid w:val="009430FD"/>
    <w:rsid w:val="009472DA"/>
    <w:rsid w:val="009508FD"/>
    <w:rsid w:val="00A873A8"/>
    <w:rsid w:val="00AA39FA"/>
    <w:rsid w:val="00AF6B73"/>
    <w:rsid w:val="00DF289A"/>
    <w:rsid w:val="00F20DA2"/>
    <w:rsid w:val="00F5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visa.gov.br/sistec/Alerta/RelatorioAlerta.asp?Parametro=31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2</cp:revision>
  <dcterms:created xsi:type="dcterms:W3CDTF">2020-01-27T12:05:00Z</dcterms:created>
  <dcterms:modified xsi:type="dcterms:W3CDTF">2020-01-27T12:05:00Z</dcterms:modified>
</cp:coreProperties>
</file>